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B65138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PER IMPLANTACIÓ D’UNA PRÒTESI ARTICULAR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La intervenció consisteix a substituir l'articulació malalta i reemplaçar-la per una artificial anomenada pròtesi. Aquesta pròtesi pot ser de plàstic, de ceràmica o de metall i pot fixar-se amb o sense ciment, depenent de les circumstàncies del pacient. L'objectiu de la intervenció consisteix a intentar alleujar el dolor, millorar la mobilitat i la incapacitat d'aquesta articulació malalta.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El procediment habitualment precisa anestèsia general o regional. El servei d'Anestèsia estudiarà les seves característiques personals, informant-li si escau com és la més adequada.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Pot ser necessària l'administració de la medicació oportuna per reduir la incidència de dues de les complicacions principals: aparició de trombosi en les venes o infecció després de l'operació.</w:t>
      </w:r>
    </w:p>
    <w:p w:rsidR="002D5FE2" w:rsidRPr="00B65138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B65138">
        <w:rPr>
          <w:sz w:val="20"/>
        </w:rPr>
        <w:t xml:space="preserve">la </w:t>
      </w:r>
      <w:proofErr w:type="spellStart"/>
      <w:r w:rsidR="00B65138">
        <w:rPr>
          <w:sz w:val="20"/>
        </w:rPr>
        <w:t>implantació</w:t>
      </w:r>
      <w:proofErr w:type="spellEnd"/>
      <w:r w:rsidR="00B65138">
        <w:rPr>
          <w:sz w:val="20"/>
        </w:rPr>
        <w:t xml:space="preserve"> </w:t>
      </w:r>
      <w:proofErr w:type="spellStart"/>
      <w:r w:rsidR="00B65138">
        <w:rPr>
          <w:sz w:val="20"/>
        </w:rPr>
        <w:t>d'una</w:t>
      </w:r>
      <w:proofErr w:type="spellEnd"/>
      <w:r w:rsidR="00B65138">
        <w:rPr>
          <w:sz w:val="20"/>
        </w:rPr>
        <w:t xml:space="preserve"> </w:t>
      </w:r>
      <w:proofErr w:type="spellStart"/>
      <w:r w:rsidR="00B65138">
        <w:rPr>
          <w:sz w:val="20"/>
        </w:rPr>
        <w:t>pròtesi</w:t>
      </w:r>
      <w:proofErr w:type="spellEnd"/>
      <w:r w:rsidR="00B65138">
        <w:rPr>
          <w:sz w:val="20"/>
        </w:rPr>
        <w:t xml:space="preserve"> de</w:t>
      </w:r>
      <w:r w:rsidR="00B65138">
        <w:rPr>
          <w:sz w:val="20"/>
        </w:rPr>
        <w:t xml:space="preserve">                     </w:t>
      </w:r>
      <w:proofErr w:type="gramStart"/>
      <w:r w:rsidR="00B65138">
        <w:rPr>
          <w:sz w:val="20"/>
        </w:rPr>
        <w:t xml:space="preserve">  </w:t>
      </w:r>
      <w:r>
        <w:rPr>
          <w:rFonts w:ascii="Arial Bold" w:hAnsi="Arial Bold"/>
          <w:lang w:val="es-ES"/>
        </w:rPr>
        <w:t>,</w:t>
      </w:r>
      <w:proofErr w:type="gramEnd"/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Tota intervenció quirúrgica porta implícites una sèrie de complicacions comunes i potencialment serioses, que podrien fer variar la tècnica operatòria programada, requerir tractaments complementaris, tant mèdics com quirúrgics, així com un mínim percentatge de mortalitat.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Obstrucció venosa amb formació de trombs, inflor de la cama corresponent i en rares ocasions es complica amb dolor toràcic i dificultat respiratòria (embòlia pulmonar) que pot conduir a la mort.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Infecció de la pròtesi: Aquesta pot ser superficial (es pot resoldre amb neteja local i antibiòtics) o profunda (generalment cal retirar l'implant). Aquesta complicació pot ocórrer fins i tot anys després de la intervenció. Quan s'efectuï una altra intervenció o una manipulació dental pot disseminar-se una infecció per la sang, podent afectar a la seva pròtesi. Per aquest motiu ho haurà d'especificar al mèdic encarregat del procés.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Lesió dels nervis de l'extremitat que pot condicionar una disminució de la sensibilitat o una paràlisi. Aquesta lesió pot ser temporal o ben definitiva.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Lesió dels vasos de l'extremitat. Si la lesió és irreversible pot requerir l'amputació de l'extremitat.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Trencament o perforació d'un os en col·locar la pròtesi o més tardanament.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Luxació: En la majoria dels casos pot col·locar-se en el seu lloc sense necessitat d'operar. En altres ocasions cal canviar l'implant. Després de la luxació sol col·locar-se un aparell extern per mantenir l'articulació en el seu lloc.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>- Limitació de la mobilitat de l'articulació secundària en general a l'aparició de calcificacions o de cicatrius adherents al voltant de la pròtesi.</w:t>
      </w:r>
    </w:p>
    <w:p w:rsidR="00B65138" w:rsidRP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B65138">
        <w:rPr>
          <w:lang w:val="es-ES"/>
        </w:rPr>
        <w:t xml:space="preserve">- De forma poc habitual poden existir complicacions com la baixada de la tensió arterial en realitzar la fixació de la pròtesi, que pot conduir al fet que es pari el cor i origini la mort, fallada renal per compressió de la cama contrària, reacció al·lèrgica/toxicitat deguda al material implantat, arrencaments tendinosos, descalcificació amb inflamació de la zona (atròfia òssia), aparició de distrofia simpàtico-reflexe( dolor regional complexe )  o falta d'unió d'un fragment d'os que ha estat necessari separar durant la cirurgia. </w:t>
      </w:r>
    </w:p>
    <w:p w:rsidR="002D5FE2" w:rsidRPr="00B65138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B65138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B65138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lastRenderedPageBreak/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B65138" w:rsidRDefault="00B65138" w:rsidP="00B65138">
      <w:pPr>
        <w:pStyle w:val="Ttulo1"/>
      </w:pPr>
      <w:r>
        <w:t>CONSEQÜÈNCIES DE LA CIRURGIA:</w:t>
      </w:r>
    </w:p>
    <w:p w:rsidR="00B65138" w:rsidRDefault="00B65138" w:rsidP="00B651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B65138" w:rsidRDefault="00B65138" w:rsidP="00B65138">
      <w:r>
        <w:t xml:space="preserve">Per implantar la </w:t>
      </w:r>
      <w:proofErr w:type="spellStart"/>
      <w:r>
        <w:t>pròtesi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necessari</w:t>
      </w:r>
      <w:proofErr w:type="spellEnd"/>
      <w:r>
        <w:t xml:space="preserve"> extirpar </w:t>
      </w:r>
      <w:proofErr w:type="spellStart"/>
      <w:r>
        <w:t>part</w:t>
      </w:r>
      <w:proofErr w:type="spellEnd"/>
      <w:r>
        <w:t xml:space="preserve"> de </w:t>
      </w:r>
      <w:proofErr w:type="spellStart"/>
      <w:r>
        <w:t>l'os</w:t>
      </w:r>
      <w:proofErr w:type="spellEnd"/>
      <w:r>
        <w:t xml:space="preserve"> de </w:t>
      </w:r>
      <w:proofErr w:type="spellStart"/>
      <w:r>
        <w:t>l'articulació</w:t>
      </w:r>
      <w:proofErr w:type="spellEnd"/>
      <w:r>
        <w:t xml:space="preserve"> i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adaptació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a </w:t>
      </w:r>
      <w:proofErr w:type="spellStart"/>
      <w:r>
        <w:t>conseqüència</w:t>
      </w:r>
      <w:proofErr w:type="spellEnd"/>
      <w:r>
        <w:t xml:space="preserve"> </w:t>
      </w:r>
      <w:proofErr w:type="spellStart"/>
      <w:r>
        <w:t>l'allargament</w:t>
      </w:r>
      <w:proofErr w:type="spellEnd"/>
      <w:r>
        <w:t xml:space="preserve"> o </w:t>
      </w:r>
      <w:proofErr w:type="spellStart"/>
      <w:r>
        <w:t>l'escurçament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ossos</w:t>
      </w:r>
      <w:proofErr w:type="spellEnd"/>
      <w:r>
        <w:t xml:space="preserve"> i </w:t>
      </w:r>
      <w:proofErr w:type="spellStart"/>
      <w:r>
        <w:t>secundàriament</w:t>
      </w:r>
      <w:proofErr w:type="spellEnd"/>
      <w:r>
        <w:t xml:space="preserve"> el </w:t>
      </w:r>
      <w:proofErr w:type="spellStart"/>
      <w:r>
        <w:t>braç</w:t>
      </w:r>
      <w:proofErr w:type="spellEnd"/>
      <w:r>
        <w:t xml:space="preserve"> o la cama </w:t>
      </w:r>
      <w:proofErr w:type="spellStart"/>
      <w:r>
        <w:t>intervinguda</w:t>
      </w:r>
      <w:proofErr w:type="spellEnd"/>
      <w:r>
        <w:t xml:space="preserve">.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l'operació</w:t>
      </w:r>
      <w:proofErr w:type="spellEnd"/>
      <w:r>
        <w:t xml:space="preserve"> </w:t>
      </w:r>
      <w:proofErr w:type="spellStart"/>
      <w:r>
        <w:t>existeix</w:t>
      </w:r>
      <w:proofErr w:type="spellEnd"/>
      <w:r>
        <w:t xml:space="preserve"> una </w:t>
      </w:r>
      <w:proofErr w:type="spellStart"/>
      <w:r>
        <w:t>pèrdua</w:t>
      </w:r>
      <w:proofErr w:type="spellEnd"/>
      <w:r>
        <w:t xml:space="preserve"> de </w:t>
      </w:r>
      <w:proofErr w:type="spellStart"/>
      <w:r>
        <w:t>sang</w:t>
      </w:r>
      <w:proofErr w:type="spellEnd"/>
      <w:r>
        <w:t xml:space="preserve"> que </w:t>
      </w:r>
      <w:proofErr w:type="spellStart"/>
      <w:r>
        <w:t>pot</w:t>
      </w:r>
      <w:proofErr w:type="spellEnd"/>
      <w:r>
        <w:t xml:space="preserve"> requerir </w:t>
      </w:r>
      <w:proofErr w:type="spellStart"/>
      <w:r>
        <w:t>transfusions</w:t>
      </w:r>
      <w:proofErr w:type="spellEnd"/>
      <w:r>
        <w:t xml:space="preserve"> </w:t>
      </w:r>
      <w:proofErr w:type="spellStart"/>
      <w:r>
        <w:t>sanguínies</w:t>
      </w:r>
      <w:proofErr w:type="spellEnd"/>
      <w:r>
        <w:t xml:space="preserve">. El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d'Hematologia</w:t>
      </w:r>
      <w:proofErr w:type="spellEnd"/>
      <w:r>
        <w:t xml:space="preserve"> li </w:t>
      </w:r>
      <w:proofErr w:type="spellStart"/>
      <w:r>
        <w:t>informarà</w:t>
      </w:r>
      <w:proofErr w:type="spellEnd"/>
      <w:r>
        <w:t xml:space="preserve"> de les </w:t>
      </w:r>
      <w:proofErr w:type="spellStart"/>
      <w:r>
        <w:t>complicacions</w:t>
      </w:r>
      <w:proofErr w:type="spellEnd"/>
      <w:r>
        <w:t xml:space="preserve"> de les </w:t>
      </w:r>
      <w:proofErr w:type="spellStart"/>
      <w:r>
        <w:t>mateixes</w:t>
      </w:r>
      <w:proofErr w:type="spellEnd"/>
      <w:r>
        <w:t xml:space="preserve">. </w:t>
      </w:r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a la zona de </w:t>
      </w:r>
      <w:proofErr w:type="spellStart"/>
      <w:r>
        <w:t>l'operada</w:t>
      </w:r>
      <w:proofErr w:type="spellEnd"/>
      <w:r>
        <w:t xml:space="preserve">, </w:t>
      </w:r>
      <w:proofErr w:type="spellStart"/>
      <w:r>
        <w:t>degudes</w:t>
      </w:r>
      <w:proofErr w:type="spellEnd"/>
      <w:r>
        <w:t xml:space="preserve"> a la </w:t>
      </w:r>
      <w:proofErr w:type="spellStart"/>
      <w:r>
        <w:t>cirurgia</w:t>
      </w:r>
      <w:proofErr w:type="spellEnd"/>
      <w:r>
        <w:t xml:space="preserve"> i a </w:t>
      </w:r>
      <w:proofErr w:type="spellStart"/>
      <w:r>
        <w:t>l'adaptació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músculs</w:t>
      </w:r>
      <w:proofErr w:type="spellEnd"/>
      <w:r>
        <w:t xml:space="preserve"> de la zona.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es poden </w:t>
      </w:r>
      <w:proofErr w:type="spellStart"/>
      <w:r>
        <w:t>perllongar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algun</w:t>
      </w:r>
      <w:proofErr w:type="spellEnd"/>
      <w:r>
        <w:t xml:space="preserve"> </w:t>
      </w:r>
      <w:proofErr w:type="spellStart"/>
      <w:r>
        <w:t>temps</w:t>
      </w:r>
      <w:proofErr w:type="spellEnd"/>
      <w:r>
        <w:t xml:space="preserve"> o </w:t>
      </w:r>
      <w:proofErr w:type="spellStart"/>
      <w:r>
        <w:t>fer</w:t>
      </w:r>
      <w:proofErr w:type="spellEnd"/>
      <w:r>
        <w:t xml:space="preserve">-se </w:t>
      </w:r>
      <w:proofErr w:type="spellStart"/>
      <w:r>
        <w:t>contínues</w:t>
      </w:r>
      <w:proofErr w:type="spellEnd"/>
      <w:r>
        <w:t>.</w:t>
      </w:r>
    </w:p>
    <w:p w:rsidR="00B65138" w:rsidRDefault="00B65138" w:rsidP="00B65138">
      <w:proofErr w:type="spellStart"/>
      <w:r>
        <w:t>Precisarà</w:t>
      </w:r>
      <w:proofErr w:type="spellEnd"/>
      <w:r>
        <w:t xml:space="preserve"> </w:t>
      </w:r>
      <w:proofErr w:type="spellStart"/>
      <w:r>
        <w:t>repòs</w:t>
      </w:r>
      <w:proofErr w:type="spellEnd"/>
      <w:r>
        <w:t xml:space="preserve"> de </w:t>
      </w:r>
      <w:proofErr w:type="spellStart"/>
      <w:r>
        <w:t>l'articulació</w:t>
      </w:r>
      <w:proofErr w:type="spellEnd"/>
      <w:r>
        <w:t xml:space="preserve">, en </w:t>
      </w:r>
      <w:proofErr w:type="spellStart"/>
      <w:r>
        <w:t>llit</w:t>
      </w:r>
      <w:proofErr w:type="spellEnd"/>
      <w:r>
        <w:t xml:space="preserve"> o </w:t>
      </w:r>
      <w:proofErr w:type="spellStart"/>
      <w:r>
        <w:t>bé</w:t>
      </w:r>
      <w:proofErr w:type="spellEnd"/>
      <w:r>
        <w:t xml:space="preserve"> caminar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recolzar</w:t>
      </w:r>
      <w:proofErr w:type="spellEnd"/>
      <w:r>
        <w:t xml:space="preserve"> </w:t>
      </w:r>
      <w:proofErr w:type="spellStart"/>
      <w:r>
        <w:t>aquesta</w:t>
      </w:r>
      <w:proofErr w:type="spellEnd"/>
      <w:r>
        <w:t xml:space="preserve"> cama, </w:t>
      </w:r>
      <w:proofErr w:type="spellStart"/>
      <w:r>
        <w:t>segons</w:t>
      </w:r>
      <w:proofErr w:type="spellEnd"/>
      <w:r>
        <w:t xml:space="preserve"> el </w:t>
      </w:r>
      <w:proofErr w:type="spellStart"/>
      <w:r>
        <w:t>tipus</w:t>
      </w:r>
      <w:proofErr w:type="spellEnd"/>
      <w:r>
        <w:t xml:space="preserve"> i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pròtesi</w:t>
      </w:r>
      <w:proofErr w:type="spellEnd"/>
      <w:r>
        <w:t xml:space="preserve"> implantada. </w:t>
      </w:r>
      <w:proofErr w:type="spellStart"/>
      <w:r>
        <w:t>Igualment</w:t>
      </w:r>
      <w:proofErr w:type="spellEnd"/>
      <w:r>
        <w:t xml:space="preserve"> </w:t>
      </w:r>
      <w:proofErr w:type="spellStart"/>
      <w:r>
        <w:t>rebrà</w:t>
      </w:r>
      <w:proofErr w:type="spellEnd"/>
      <w:r>
        <w:t xml:space="preserve"> </w:t>
      </w:r>
      <w:proofErr w:type="spellStart"/>
      <w:r>
        <w:t>instruccions</w:t>
      </w:r>
      <w:proofErr w:type="spellEnd"/>
      <w:r>
        <w:t xml:space="preserve"> sobre la </w:t>
      </w:r>
      <w:proofErr w:type="spellStart"/>
      <w:r>
        <w:t>rehabilitació</w:t>
      </w:r>
      <w:proofErr w:type="spellEnd"/>
      <w:r>
        <w:t xml:space="preserve"> a </w:t>
      </w:r>
      <w:proofErr w:type="spellStart"/>
      <w:r>
        <w:t>realitzar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moviments</w:t>
      </w:r>
      <w:proofErr w:type="spellEnd"/>
      <w:r>
        <w:t xml:space="preserve"> a evitar i </w:t>
      </w:r>
      <w:proofErr w:type="spellStart"/>
      <w:r>
        <w:t>com</w:t>
      </w:r>
      <w:proofErr w:type="spellEnd"/>
      <w:r>
        <w:t xml:space="preserve"> </w:t>
      </w:r>
      <w:proofErr w:type="spellStart"/>
      <w:r>
        <w:t>utilitzar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bastons</w:t>
      </w:r>
      <w:proofErr w:type="spellEnd"/>
      <w:r>
        <w:t>.</w:t>
      </w:r>
    </w:p>
    <w:p w:rsidR="00B65138" w:rsidRDefault="00B65138" w:rsidP="00B65138">
      <w:r>
        <w:t xml:space="preserve">La </w:t>
      </w:r>
      <w:proofErr w:type="spellStart"/>
      <w:r>
        <w:t>força</w:t>
      </w:r>
      <w:proofErr w:type="spellEnd"/>
      <w:r>
        <w:t xml:space="preserve"> muscular es recupera </w:t>
      </w:r>
      <w:proofErr w:type="spellStart"/>
      <w:r>
        <w:t>parcialment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el dolor </w:t>
      </w:r>
      <w:proofErr w:type="spellStart"/>
      <w:r>
        <w:t>desapareix</w:t>
      </w:r>
      <w:proofErr w:type="spellEnd"/>
      <w:r>
        <w:t xml:space="preserve">. La </w:t>
      </w:r>
      <w:proofErr w:type="spellStart"/>
      <w:r>
        <w:t>mobilitat</w:t>
      </w:r>
      <w:proofErr w:type="spellEnd"/>
      <w:r>
        <w:t xml:space="preserve"> de </w:t>
      </w:r>
      <w:proofErr w:type="spellStart"/>
      <w:r>
        <w:t>l'articulació</w:t>
      </w:r>
      <w:proofErr w:type="spellEnd"/>
      <w:r>
        <w:t xml:space="preserve"> sol </w:t>
      </w:r>
      <w:proofErr w:type="spellStart"/>
      <w:r>
        <w:t>millorar</w:t>
      </w:r>
      <w:proofErr w:type="spellEnd"/>
      <w:r>
        <w:t xml:space="preserve">, encara que el </w:t>
      </w:r>
      <w:proofErr w:type="spellStart"/>
      <w:r>
        <w:t>grau</w:t>
      </w:r>
      <w:proofErr w:type="spellEnd"/>
      <w:r>
        <w:t xml:space="preserve"> de </w:t>
      </w:r>
      <w:proofErr w:type="spellStart"/>
      <w:r>
        <w:t>recuperació</w:t>
      </w:r>
      <w:proofErr w:type="spellEnd"/>
      <w:r>
        <w:t xml:space="preserve"> </w:t>
      </w:r>
      <w:proofErr w:type="spellStart"/>
      <w:r>
        <w:t>depèn</w:t>
      </w:r>
      <w:proofErr w:type="spellEnd"/>
      <w:r>
        <w:t xml:space="preserve"> de la </w:t>
      </w:r>
      <w:proofErr w:type="spellStart"/>
      <w:r>
        <w:t>rigidesa</w:t>
      </w:r>
      <w:proofErr w:type="spellEnd"/>
      <w:r>
        <w:t xml:space="preserve"> que existís </w:t>
      </w:r>
      <w:proofErr w:type="spellStart"/>
      <w:r>
        <w:t>abans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>.</w:t>
      </w:r>
    </w:p>
    <w:p w:rsidR="00B65138" w:rsidRDefault="00B65138" w:rsidP="00B65138">
      <w:r>
        <w:t xml:space="preserve">La </w:t>
      </w:r>
      <w:proofErr w:type="spellStart"/>
      <w:r>
        <w:t>pròtesi</w:t>
      </w:r>
      <w:proofErr w:type="spellEnd"/>
      <w:r>
        <w:t xml:space="preserve"> no </w:t>
      </w:r>
      <w:proofErr w:type="spellStart"/>
      <w:r>
        <w:t>és</w:t>
      </w:r>
      <w:proofErr w:type="spellEnd"/>
      <w:r>
        <w:t xml:space="preserve"> una </w:t>
      </w:r>
      <w:proofErr w:type="spellStart"/>
      <w:r>
        <w:t>intervenció</w:t>
      </w:r>
      <w:proofErr w:type="spellEnd"/>
      <w:r>
        <w:t xml:space="preserve"> definitiva, ja que es desgasta o </w:t>
      </w:r>
      <w:proofErr w:type="spellStart"/>
      <w:r>
        <w:t>s'afluixa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temps</w:t>
      </w:r>
      <w:proofErr w:type="spellEnd"/>
      <w:r>
        <w:t xml:space="preserve"> i </w:t>
      </w:r>
      <w:proofErr w:type="spellStart"/>
      <w:r>
        <w:t>pot</w:t>
      </w:r>
      <w:proofErr w:type="spellEnd"/>
      <w:r>
        <w:t xml:space="preserve"> requerir una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intervenció</w:t>
      </w:r>
      <w:proofErr w:type="spellEnd"/>
      <w:r>
        <w:t xml:space="preserve"> (</w:t>
      </w:r>
      <w:proofErr w:type="spellStart"/>
      <w:r>
        <w:t>més</w:t>
      </w:r>
      <w:proofErr w:type="spellEnd"/>
      <w:r>
        <w:t xml:space="preserve"> </w:t>
      </w:r>
      <w:proofErr w:type="spellStart"/>
      <w:r>
        <w:t>freqüentment</w:t>
      </w:r>
      <w:proofErr w:type="spellEnd"/>
      <w:r>
        <w:t xml:space="preserve">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pacients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joves</w:t>
      </w:r>
      <w:proofErr w:type="spellEnd"/>
      <w:r>
        <w:t xml:space="preserve"> o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 </w:t>
      </w:r>
      <w:proofErr w:type="spellStart"/>
      <w:r>
        <w:t>actius</w:t>
      </w:r>
      <w:proofErr w:type="spellEnd"/>
      <w:r>
        <w:t>).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B65138">
        <w:rPr>
          <w:rFonts w:ascii="Arial Bold" w:hAnsi="Arial Bold"/>
          <w:sz w:val="20"/>
        </w:rPr>
        <w:t>(IMPLANTACIÓ D’UNA PRÒTESI ARTICULAR)</w:t>
      </w:r>
      <w:r w:rsidR="00B65138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B65138" w:rsidRDefault="00B65138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B65138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9AEFC" wp14:editId="638ACE5D">
                <wp:simplePos x="0" y="0"/>
                <wp:positionH relativeFrom="page">
                  <wp:posOffset>2050518</wp:posOffset>
                </wp:positionH>
                <wp:positionV relativeFrom="page">
                  <wp:posOffset>1150373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138" w:rsidRDefault="00B65138" w:rsidP="00B65138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AEFC" id="Rectangle 3" o:spid="_x0000_s1026" style="position:absolute;left:0;text-align:left;margin-left:161.45pt;margin-top:90.6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Gre&#13;&#10;3nz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B65138" w:rsidRDefault="00B65138" w:rsidP="00B65138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9AEFC" wp14:editId="638ACE5D">
                <wp:simplePos x="0" y="0"/>
                <wp:positionH relativeFrom="page">
                  <wp:posOffset>5479869</wp:posOffset>
                </wp:positionH>
                <wp:positionV relativeFrom="page">
                  <wp:posOffset>1149455</wp:posOffset>
                </wp:positionV>
                <wp:extent cx="273050" cy="232410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138" w:rsidRDefault="00B65138" w:rsidP="00B65138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AEFC" id="_x0000_s1027" style="position:absolute;left:0;text-align:left;margin-left:431.5pt;margin-top:90.5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Iwo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">
                <v:stroke joinstyle="round"/>
                <v:path arrowok="t"/>
                <v:textbox inset="3pt,3pt,3pt,3pt">
                  <w:txbxContent>
                    <w:p w:rsidR="00B65138" w:rsidRDefault="00B65138" w:rsidP="00B65138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B65138">
        <w:rPr>
          <w:rFonts w:ascii="Arial Bold" w:hAnsi="Arial Bold"/>
          <w:sz w:val="20"/>
        </w:rPr>
        <w:t>IMPLANTACIÓ D’UNA PRÒTESI ARTICULAR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bookmarkStart w:id="0" w:name="_GoBack"/>
      <w:bookmarkEnd w:id="0"/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B89" w:rsidRDefault="00F27B89">
      <w:r>
        <w:separator/>
      </w:r>
    </w:p>
  </w:endnote>
  <w:endnote w:type="continuationSeparator" w:id="0">
    <w:p w:rsidR="00F27B89" w:rsidRDefault="00F2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F27B89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7DBF4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2.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078652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078651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B89" w:rsidRDefault="00F27B89">
      <w:r>
        <w:separator/>
      </w:r>
    </w:p>
  </w:footnote>
  <w:footnote w:type="continuationSeparator" w:id="0">
    <w:p w:rsidR="00F27B89" w:rsidRDefault="00F2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B65138" w:rsidRDefault="00B65138" w:rsidP="00B65138">
    <w:pPr>
      <w:pStyle w:val="Citadestacada"/>
      <w:ind w:right="-7" w:hanging="438"/>
      <w:rPr>
        <w:lang w:val="es-ES"/>
      </w:rPr>
    </w:pPr>
    <w:r w:rsidRPr="00B65138">
      <w:rPr>
        <w:lang w:val="es-ES"/>
      </w:rPr>
      <w:t>CONSENTIMENT INFORMAT PER IMPLANTACIÓ D’UNA PRÒTESI ARTICULAR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38"/>
    <w:rsid w:val="00046FA6"/>
    <w:rsid w:val="00111131"/>
    <w:rsid w:val="002D5FE2"/>
    <w:rsid w:val="004010C3"/>
    <w:rsid w:val="00405C62"/>
    <w:rsid w:val="005C6003"/>
    <w:rsid w:val="00663D41"/>
    <w:rsid w:val="008B439A"/>
    <w:rsid w:val="009B5251"/>
    <w:rsid w:val="009F6068"/>
    <w:rsid w:val="00B65138"/>
    <w:rsid w:val="00B9695F"/>
    <w:rsid w:val="00BC63C9"/>
    <w:rsid w:val="00C121EE"/>
    <w:rsid w:val="00D52975"/>
    <w:rsid w:val="00DA1EA3"/>
    <w:rsid w:val="00E46AD2"/>
    <w:rsid w:val="00E871E0"/>
    <w:rsid w:val="00E92D06"/>
    <w:rsid w:val="00F27B89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7DF9351"/>
  <w15:chartTrackingRefBased/>
  <w15:docId w15:val="{62904552-733A-7E4E-81E9-3061B72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2019-04-06T15:54:00Z</dcterms:created>
  <dcterms:modified xsi:type="dcterms:W3CDTF">2019-04-06T15:58:00Z</dcterms:modified>
</cp:coreProperties>
</file>